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2C" w:rsidRDefault="00903A2C" w:rsidP="00903A2C">
      <w:pPr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3A2C" w:rsidRDefault="00903A2C" w:rsidP="00903A2C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3A2C" w:rsidRPr="00C17031" w:rsidRDefault="00903A2C" w:rsidP="00903A2C">
      <w:pPr>
        <w:tabs>
          <w:tab w:val="left" w:pos="3960"/>
        </w:tabs>
        <w:spacing w:after="0"/>
        <w:jc w:val="center"/>
        <w:rPr>
          <w:rFonts w:ascii="Times New Roman" w:eastAsiaTheme="minorHAnsi" w:hAnsi="Times New Roman" w:cs="Times New Roman"/>
        </w:rPr>
      </w:pPr>
      <w:r w:rsidRPr="00C17031">
        <w:rPr>
          <w:rFonts w:ascii="Times New Roman" w:eastAsiaTheme="minorHAnsi" w:hAnsi="Times New Roman" w:cs="Times New Roman"/>
          <w:noProof/>
        </w:rPr>
        <w:drawing>
          <wp:inline distT="0" distB="0" distL="0" distR="0">
            <wp:extent cx="7524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A2C" w:rsidRPr="00C17031" w:rsidRDefault="00903A2C" w:rsidP="00903A2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17031">
        <w:rPr>
          <w:rFonts w:ascii="Times New Roman" w:eastAsiaTheme="minorHAns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03A2C" w:rsidRPr="00C17031" w:rsidRDefault="00903A2C" w:rsidP="00903A2C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17031">
        <w:rPr>
          <w:rFonts w:ascii="Times New Roman" w:eastAsiaTheme="minorHAnsi" w:hAnsi="Times New Roman" w:cs="Times New Roman"/>
          <w:b/>
          <w:sz w:val="24"/>
          <w:szCs w:val="24"/>
        </w:rPr>
        <w:t xml:space="preserve">"ЗАВЕТНЕНСКАЯ СРЕДНЯЯ ОБЩЕОБРАЗОВАТЕЛЬНАЯ ШКОЛА  </w:t>
      </w:r>
      <w:proofErr w:type="gramStart"/>
      <w:r w:rsidRPr="00C17031">
        <w:rPr>
          <w:rFonts w:ascii="Times New Roman" w:eastAsiaTheme="minorHAnsi" w:hAnsi="Times New Roman" w:cs="Times New Roman"/>
          <w:b/>
          <w:sz w:val="24"/>
          <w:szCs w:val="24"/>
        </w:rPr>
        <w:t>ИМЕНИ ГЕРОЯ  СОВЕТСКОГО СОЮЗА  ТАТЬЯНЫ ИГНАТЬЕВНЫ</w:t>
      </w:r>
      <w:proofErr w:type="gramEnd"/>
      <w:r w:rsidRPr="00C17031">
        <w:rPr>
          <w:rFonts w:ascii="Times New Roman" w:eastAsiaTheme="minorHAnsi" w:hAnsi="Times New Roman" w:cs="Times New Roman"/>
          <w:b/>
          <w:sz w:val="24"/>
          <w:szCs w:val="24"/>
        </w:rPr>
        <w:t xml:space="preserve"> КОСТЫРИНОЙ "</w:t>
      </w:r>
    </w:p>
    <w:p w:rsidR="00903A2C" w:rsidRPr="00C17031" w:rsidRDefault="00903A2C" w:rsidP="00903A2C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C17031">
        <w:rPr>
          <w:rFonts w:ascii="Times New Roman" w:eastAsiaTheme="minorHAnsi" w:hAnsi="Times New Roman" w:cs="Times New Roman"/>
          <w:b/>
          <w:sz w:val="24"/>
          <w:szCs w:val="24"/>
        </w:rPr>
        <w:t>ЛЕНИНСКОГО РАЙОНА РЕСПУБЛИКИ КРЫМ</w:t>
      </w:r>
    </w:p>
    <w:p w:rsidR="00903A2C" w:rsidRDefault="00903A2C" w:rsidP="00903A2C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3A2C" w:rsidRDefault="00903A2C" w:rsidP="00903A2C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03A2C" w:rsidRDefault="00903A2C" w:rsidP="00903A2C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903A2C" w:rsidRPr="00D568A4" w:rsidRDefault="00903A2C" w:rsidP="00903A2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D568A4">
        <w:rPr>
          <w:rFonts w:ascii="Times New Roman" w:eastAsiaTheme="minorHAnsi" w:hAnsi="Times New Roman" w:cs="Times New Roman"/>
          <w:lang w:eastAsia="en-US"/>
        </w:rPr>
        <w:t xml:space="preserve">«СОГЛАСОВАНО»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>УТВЕРЖДЕНО</w:t>
      </w:r>
    </w:p>
    <w:p w:rsidR="00903A2C" w:rsidRPr="00D568A4" w:rsidRDefault="00903A2C" w:rsidP="00903A2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D568A4">
        <w:rPr>
          <w:rFonts w:ascii="Times New Roman" w:eastAsiaTheme="minorHAnsi" w:hAnsi="Times New Roman" w:cs="Times New Roman"/>
          <w:lang w:eastAsia="en-US"/>
        </w:rPr>
        <w:t xml:space="preserve"> на заседании                                                                             Директор МБОУ </w:t>
      </w:r>
      <w:proofErr w:type="spellStart"/>
      <w:r w:rsidRPr="00D568A4">
        <w:rPr>
          <w:rFonts w:ascii="Times New Roman" w:eastAsiaTheme="minorHAnsi" w:hAnsi="Times New Roman" w:cs="Times New Roman"/>
          <w:lang w:eastAsia="en-US"/>
        </w:rPr>
        <w:t>Заветненская</w:t>
      </w:r>
      <w:proofErr w:type="spellEnd"/>
      <w:r w:rsidRPr="00D568A4">
        <w:rPr>
          <w:rFonts w:ascii="Times New Roman" w:eastAsiaTheme="minorHAnsi" w:hAnsi="Times New Roman" w:cs="Times New Roman"/>
          <w:lang w:eastAsia="en-US"/>
        </w:rPr>
        <w:t xml:space="preserve"> СОШ</w:t>
      </w:r>
      <w:r>
        <w:rPr>
          <w:rFonts w:ascii="Times New Roman" w:eastAsiaTheme="minorHAnsi" w:hAnsi="Times New Roman" w:cs="Times New Roman"/>
          <w:lang w:eastAsia="en-US"/>
        </w:rPr>
        <w:t xml:space="preserve"> им. </w:t>
      </w:r>
    </w:p>
    <w:p w:rsidR="00903A2C" w:rsidRPr="00D568A4" w:rsidRDefault="00903A2C" w:rsidP="00903A2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D568A4">
        <w:rPr>
          <w:rFonts w:ascii="Times New Roman" w:eastAsiaTheme="minorHAnsi" w:hAnsi="Times New Roman" w:cs="Times New Roman"/>
          <w:lang w:eastAsia="en-US"/>
        </w:rPr>
        <w:t xml:space="preserve"> педагогического совета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</w:t>
      </w:r>
      <w:r w:rsidRPr="00D568A4">
        <w:rPr>
          <w:rFonts w:ascii="Times New Roman" w:eastAsiaTheme="minorHAnsi" w:hAnsi="Times New Roman" w:cs="Times New Roman"/>
          <w:lang w:eastAsia="en-US"/>
        </w:rPr>
        <w:t xml:space="preserve">     </w:t>
      </w:r>
      <w:r>
        <w:rPr>
          <w:rFonts w:ascii="Times New Roman" w:eastAsiaTheme="minorHAnsi" w:hAnsi="Times New Roman" w:cs="Times New Roman"/>
          <w:lang w:eastAsia="en-US"/>
        </w:rPr>
        <w:t xml:space="preserve">                  Т.И.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Костыриной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                 </w:t>
      </w:r>
      <w:r w:rsidRPr="00D568A4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>Р.А. Чумак</w:t>
      </w:r>
    </w:p>
    <w:p w:rsidR="00903A2C" w:rsidRPr="00D568A4" w:rsidRDefault="00903A2C" w:rsidP="00903A2C">
      <w:pPr>
        <w:tabs>
          <w:tab w:val="left" w:pos="6180"/>
          <w:tab w:val="left" w:pos="7500"/>
        </w:tabs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МБОУ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Заветненская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СОШ им. Т.И.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Костыриной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                        </w:t>
      </w:r>
      <w:r w:rsidRPr="00D568A4">
        <w:rPr>
          <w:rFonts w:ascii="Times New Roman" w:eastAsiaTheme="minorHAnsi" w:hAnsi="Times New Roman" w:cs="Times New Roman"/>
          <w:lang w:eastAsia="en-US"/>
        </w:rPr>
        <w:t xml:space="preserve">Приказ от </w:t>
      </w:r>
      <w:r w:rsidRPr="00C17031">
        <w:rPr>
          <w:rFonts w:ascii="Times New Roman" w:eastAsiaTheme="minorHAnsi" w:hAnsi="Times New Roman" w:cs="Times New Roman"/>
          <w:lang w:eastAsia="en-US"/>
        </w:rPr>
        <w:t>29.08.2024 № 176/1-ОД</w:t>
      </w:r>
      <w:r>
        <w:rPr>
          <w:rFonts w:ascii="Times New Roman" w:eastAsiaTheme="minorHAnsi" w:hAnsi="Times New Roman" w:cs="Times New Roman"/>
          <w:u w:val="single"/>
          <w:lang w:eastAsia="en-US"/>
        </w:rPr>
        <w:t xml:space="preserve">    </w:t>
      </w:r>
    </w:p>
    <w:p w:rsidR="00903A2C" w:rsidRPr="00D568A4" w:rsidRDefault="00903A2C" w:rsidP="00903A2C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  <w:r w:rsidRPr="00D568A4">
        <w:rPr>
          <w:rFonts w:ascii="Times New Roman" w:eastAsiaTheme="minorHAnsi" w:hAnsi="Times New Roman" w:cs="Times New Roman"/>
          <w:lang w:eastAsia="en-US"/>
        </w:rPr>
        <w:t>Протокол №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C17031">
        <w:rPr>
          <w:rFonts w:ascii="Times New Roman" w:eastAsiaTheme="minorHAnsi" w:hAnsi="Times New Roman" w:cs="Times New Roman"/>
          <w:lang w:eastAsia="en-US"/>
        </w:rPr>
        <w:t>1 от 29.08. 2024 г</w:t>
      </w:r>
    </w:p>
    <w:p w:rsidR="00903A2C" w:rsidRDefault="00903A2C" w:rsidP="00903A2C">
      <w:pPr>
        <w:spacing w:after="0" w:line="240" w:lineRule="auto"/>
        <w:ind w:left="1362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903A2C" w:rsidRDefault="00903A2C" w:rsidP="00903A2C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903A2C" w:rsidRDefault="00903A2C" w:rsidP="00903A2C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903A2C" w:rsidRDefault="00903A2C" w:rsidP="00903A2C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903A2C" w:rsidRDefault="00903A2C" w:rsidP="00903A2C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903A2C" w:rsidRPr="00482048" w:rsidRDefault="00903A2C" w:rsidP="00903A2C">
      <w:pPr>
        <w:spacing w:before="1"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</w:pPr>
    </w:p>
    <w:p w:rsidR="00903A2C" w:rsidRPr="00482048" w:rsidRDefault="00903A2C" w:rsidP="00903A2C">
      <w:pPr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>План методического совета</w:t>
      </w:r>
    </w:p>
    <w:p w:rsidR="00903A2C" w:rsidRPr="00482048" w:rsidRDefault="00903A2C" w:rsidP="00903A2C">
      <w:pPr>
        <w:spacing w:before="1" w:after="0" w:line="240" w:lineRule="auto"/>
        <w:ind w:left="1362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 xml:space="preserve">       </w:t>
      </w:r>
      <w:r w:rsidRPr="0048204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 xml:space="preserve"> МБОУ </w:t>
      </w:r>
      <w:proofErr w:type="spellStart"/>
      <w:r w:rsidRPr="0048204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>Заветненская</w:t>
      </w:r>
      <w:proofErr w:type="spellEnd"/>
      <w:r w:rsidRPr="0048204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 xml:space="preserve"> СОШ</w:t>
      </w:r>
    </w:p>
    <w:p w:rsidR="00903A2C" w:rsidRPr="00482048" w:rsidRDefault="00903A2C" w:rsidP="00903A2C">
      <w:pPr>
        <w:spacing w:before="1" w:after="0" w:line="240" w:lineRule="auto"/>
        <w:ind w:left="1362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 xml:space="preserve">             </w:t>
      </w:r>
      <w:r w:rsidRPr="0048204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 xml:space="preserve">им. Т. И. </w:t>
      </w:r>
      <w:proofErr w:type="spellStart"/>
      <w:r w:rsidRPr="0048204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>Костыриной</w:t>
      </w:r>
      <w:proofErr w:type="spellEnd"/>
    </w:p>
    <w:p w:rsidR="00903A2C" w:rsidRPr="00482048" w:rsidRDefault="00903A2C" w:rsidP="00903A2C">
      <w:pPr>
        <w:spacing w:before="1" w:after="0" w:line="240" w:lineRule="auto"/>
        <w:ind w:left="1362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</w:pPr>
      <w:r w:rsidRPr="0048204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>Ленинского района Республики Крым</w:t>
      </w:r>
    </w:p>
    <w:p w:rsidR="00903A2C" w:rsidRPr="00482048" w:rsidRDefault="00903A2C" w:rsidP="00903A2C">
      <w:pPr>
        <w:spacing w:before="1" w:after="0" w:line="240" w:lineRule="auto"/>
        <w:ind w:left="1362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 xml:space="preserve">         </w:t>
      </w:r>
      <w:r w:rsidRPr="0048204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bdr w:val="none" w:sz="0" w:space="0" w:color="auto" w:frame="1"/>
        </w:rPr>
        <w:t>на 2024-2025 учебный год</w:t>
      </w:r>
    </w:p>
    <w:p w:rsidR="00903A2C" w:rsidRDefault="00903A2C" w:rsidP="00903A2C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903A2C" w:rsidRDefault="00903A2C" w:rsidP="00903A2C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903A2C" w:rsidRDefault="00903A2C" w:rsidP="00903A2C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903A2C" w:rsidRDefault="00903A2C" w:rsidP="00903A2C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903A2C" w:rsidRDefault="00903A2C" w:rsidP="00903A2C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903A2C" w:rsidRDefault="00903A2C" w:rsidP="00903A2C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903A2C" w:rsidRDefault="00903A2C" w:rsidP="00903A2C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903A2C" w:rsidRDefault="00903A2C" w:rsidP="00903A2C">
      <w:pPr>
        <w:spacing w:before="1" w:after="0" w:line="240" w:lineRule="auto"/>
        <w:ind w:left="1362"/>
        <w:jc w:val="center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903A2C" w:rsidRDefault="00903A2C" w:rsidP="00903A2C">
      <w:pPr>
        <w:spacing w:before="1" w:after="0" w:line="240" w:lineRule="auto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903A2C" w:rsidRDefault="00903A2C" w:rsidP="00903A2C">
      <w:pPr>
        <w:spacing w:before="1" w:after="0" w:line="240" w:lineRule="auto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903A2C" w:rsidRDefault="00903A2C" w:rsidP="00903A2C">
      <w:pPr>
        <w:spacing w:before="1" w:after="0" w:line="240" w:lineRule="auto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</w:p>
    <w:p w:rsidR="00903A2C" w:rsidRPr="00903A2C" w:rsidRDefault="00903A2C" w:rsidP="00903A2C">
      <w:pPr>
        <w:spacing w:before="1" w:after="0" w:line="240" w:lineRule="auto"/>
        <w:ind w:left="1362"/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C2F3E"/>
          <w:sz w:val="30"/>
          <w:szCs w:val="30"/>
          <w:bdr w:val="none" w:sz="0" w:space="0" w:color="auto" w:frame="1"/>
        </w:rPr>
        <w:t xml:space="preserve">                                   2024 г</w:t>
      </w:r>
    </w:p>
    <w:p w:rsidR="00903A2C" w:rsidRPr="002C3424" w:rsidRDefault="00903A2C" w:rsidP="00507538">
      <w:pPr>
        <w:spacing w:line="287" w:lineRule="atLeast"/>
        <w:ind w:right="11062"/>
        <w:rPr>
          <w:rFonts w:ascii="Times New Roman" w:eastAsia="Times New Roman" w:hAnsi="Times New Roman" w:cs="Times New Roman"/>
          <w:color w:val="1C2F3E"/>
          <w:sz w:val="28"/>
          <w:szCs w:val="28"/>
        </w:rPr>
      </w:pPr>
    </w:p>
    <w:tbl>
      <w:tblPr>
        <w:tblpPr w:leftFromText="180" w:rightFromText="180" w:vertAnchor="text" w:horzAnchor="margin" w:tblpXSpec="center" w:tblpY="414"/>
        <w:tblW w:w="10617" w:type="dxa"/>
        <w:tblCellMar>
          <w:left w:w="0" w:type="dxa"/>
          <w:right w:w="0" w:type="dxa"/>
        </w:tblCellMar>
        <w:tblLook w:val="04A0"/>
      </w:tblPr>
      <w:tblGrid>
        <w:gridCol w:w="484"/>
        <w:gridCol w:w="3566"/>
        <w:gridCol w:w="70"/>
        <w:gridCol w:w="1535"/>
        <w:gridCol w:w="135"/>
        <w:gridCol w:w="2068"/>
        <w:gridCol w:w="75"/>
        <w:gridCol w:w="2604"/>
        <w:gridCol w:w="80"/>
      </w:tblGrid>
      <w:tr w:rsidR="00507538" w:rsidRPr="002C3424" w:rsidTr="00507538">
        <w:trPr>
          <w:trHeight w:val="835"/>
        </w:trPr>
        <w:tc>
          <w:tcPr>
            <w:tcW w:w="10617" w:type="dxa"/>
            <w:gridSpan w:val="9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507538" w:rsidRPr="00017F2D" w:rsidRDefault="00507538" w:rsidP="00507538">
            <w:pPr>
              <w:pStyle w:val="a3"/>
              <w:numPr>
                <w:ilvl w:val="0"/>
                <w:numId w:val="1"/>
              </w:numPr>
              <w:spacing w:after="0" w:line="28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  <w:r w:rsidRPr="00017F2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lastRenderedPageBreak/>
              <w:t xml:space="preserve">План методического совета школы на 2024-2025 </w:t>
            </w:r>
            <w:proofErr w:type="spellStart"/>
            <w:r w:rsidRPr="00017F2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уч</w:t>
            </w:r>
            <w:proofErr w:type="spellEnd"/>
            <w:r w:rsidRPr="00017F2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. г.</w:t>
            </w:r>
          </w:p>
          <w:p w:rsidR="00507538" w:rsidRPr="00017F2D" w:rsidRDefault="00507538" w:rsidP="001E4350">
            <w:pPr>
              <w:jc w:val="center"/>
              <w:rPr>
                <w:b/>
                <w:i/>
                <w:iCs/>
                <w:color w:val="FF0000"/>
                <w:sz w:val="28"/>
                <w:szCs w:val="28"/>
              </w:rPr>
            </w:pPr>
            <w:r w:rsidRPr="00017F2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Тема « </w:t>
            </w:r>
            <w:r w:rsidRPr="00017F2D">
              <w:rPr>
                <w:b/>
                <w:i/>
                <w:iCs/>
                <w:color w:val="FF0000"/>
                <w:sz w:val="28"/>
                <w:szCs w:val="28"/>
              </w:rPr>
              <w:t xml:space="preserve"> Современные подходы к организации образовательного процесса в условиях перехода на федеральные государственные образовательные стандарты 3  поколения».</w:t>
            </w:r>
          </w:p>
          <w:p w:rsidR="00507538" w:rsidRPr="00605AEB" w:rsidRDefault="00507538" w:rsidP="001E4350">
            <w:pPr>
              <w:rPr>
                <w:b/>
                <w:color w:val="000000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Цель: проектирование развития образовательного процесса, организация продуктивной педагогической деятельности</w:t>
            </w:r>
          </w:p>
          <w:p w:rsidR="00507538" w:rsidRPr="002C3424" w:rsidRDefault="00507538" w:rsidP="001E4350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507538" w:rsidRPr="002C3424" w:rsidRDefault="00507538" w:rsidP="00903A2C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  <w:p w:rsidR="00507538" w:rsidRPr="002C3424" w:rsidRDefault="00507538" w:rsidP="001E4350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07538" w:rsidRPr="002C3424" w:rsidTr="00507538">
        <w:trPr>
          <w:gridAfter w:val="1"/>
          <w:wAfter w:w="80" w:type="dxa"/>
          <w:trHeight w:val="286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ind w:left="130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ind w:left="11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Планируемое мероприятие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ind w:left="13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Срок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ind w:left="130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ind w:left="3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Результат</w:t>
            </w:r>
          </w:p>
        </w:tc>
      </w:tr>
      <w:tr w:rsidR="00507538" w:rsidRPr="002C3424" w:rsidTr="00507538">
        <w:trPr>
          <w:trHeight w:val="1622"/>
        </w:trPr>
        <w:tc>
          <w:tcPr>
            <w:tcW w:w="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ind w:left="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507538" w:rsidRDefault="00507538" w:rsidP="001E4350">
            <w:pPr>
              <w:spacing w:after="0" w:line="303" w:lineRule="atLeast"/>
              <w:ind w:left="2" w:right="126"/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</w:pPr>
          </w:p>
          <w:p w:rsidR="00507538" w:rsidRDefault="00507538" w:rsidP="001E4350">
            <w:pPr>
              <w:spacing w:after="0" w:line="303" w:lineRule="atLeast"/>
              <w:ind w:left="2" w:right="126"/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Заседание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 xml:space="preserve">1 </w:t>
            </w:r>
          </w:p>
          <w:p w:rsidR="00507538" w:rsidRPr="002C3424" w:rsidRDefault="00507538" w:rsidP="001E4350">
            <w:pPr>
              <w:spacing w:after="0" w:line="303" w:lineRule="atLeast"/>
              <w:ind w:left="2" w:right="12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Тема: «Приоритетные задачи методической работы в новом учебном году и отражение их в планах методич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еской работы школы, МО»</w:t>
            </w:r>
          </w:p>
          <w:p w:rsidR="00507538" w:rsidRPr="002C3424" w:rsidRDefault="00507538" w:rsidP="001E4350">
            <w:pPr>
              <w:spacing w:after="0" w:line="303" w:lineRule="atLeast"/>
              <w:ind w:left="2" w:right="12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u w:val="single"/>
                <w:bdr w:val="none" w:sz="0" w:space="0" w:color="auto" w:frame="1"/>
              </w:rPr>
              <w:t>Рабочие вопросы: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507538" w:rsidRPr="002C3424" w:rsidRDefault="00507538" w:rsidP="001E4350">
            <w:pPr>
              <w:spacing w:after="0" w:line="327" w:lineRule="atLeast"/>
              <w:ind w:left="2" w:right="8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1)                 </w:t>
            </w: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Утверждение плана работы на 2024-2025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учебный год. </w:t>
            </w:r>
          </w:p>
          <w:p w:rsidR="00507538" w:rsidRPr="002C3424" w:rsidRDefault="00507538" w:rsidP="001E4350">
            <w:pPr>
              <w:spacing w:after="0" w:line="287" w:lineRule="atLeast"/>
              <w:ind w:left="2" w:right="8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2)                 Утверждение рабочих программ, элективных курсов.</w:t>
            </w:r>
          </w:p>
          <w:p w:rsidR="00507538" w:rsidRPr="002C3424" w:rsidRDefault="00507538" w:rsidP="001E4350">
            <w:pPr>
              <w:spacing w:after="0" w:line="287" w:lineRule="atLeast"/>
              <w:ind w:left="2" w:right="8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3) Процедура аттеста</w:t>
            </w: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ции педагогических кадров в 2024-2025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учебном году </w:t>
            </w:r>
          </w:p>
          <w:p w:rsidR="00507538" w:rsidRPr="002C3424" w:rsidRDefault="00507538" w:rsidP="001E4350">
            <w:pPr>
              <w:spacing w:after="0" w:line="287" w:lineRule="atLeast"/>
              <w:ind w:left="2" w:right="8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4) Планирование системы открытых уроков в рамках каждого МО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ind w:left="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август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Директор, 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зам. </w:t>
            </w:r>
            <w:proofErr w:type="spell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дир</w:t>
            </w:r>
            <w:proofErr w:type="spellEnd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.</w:t>
            </w: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УВ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Р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6" w:type="dxa"/>
              <w:bottom w:w="0" w:type="dxa"/>
              <w:right w:w="58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ind w:right="12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Определение основных направлений и задач работы пе</w:t>
            </w: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дагогического коллектива на 2024– 2025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учебный год,  коррективы планов работы МО.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538" w:rsidRPr="002C3424" w:rsidRDefault="00507538" w:rsidP="001E4350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07538" w:rsidRPr="002C3424" w:rsidTr="00507538"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538" w:rsidRPr="002C3424" w:rsidRDefault="00507538" w:rsidP="001E43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538" w:rsidRPr="002C3424" w:rsidRDefault="00507538" w:rsidP="001E43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538" w:rsidRPr="002C3424" w:rsidRDefault="00507538" w:rsidP="001E43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538" w:rsidRPr="002C3424" w:rsidRDefault="00507538" w:rsidP="001E43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538" w:rsidRPr="002C3424" w:rsidRDefault="00507538" w:rsidP="001E43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538" w:rsidRPr="002C3424" w:rsidRDefault="00507538" w:rsidP="001E43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538" w:rsidRPr="002C3424" w:rsidRDefault="00507538" w:rsidP="001E43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538" w:rsidRPr="002C3424" w:rsidRDefault="00507538" w:rsidP="001E43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538" w:rsidRPr="002C3424" w:rsidRDefault="00507538" w:rsidP="001E43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507538" w:rsidRPr="002C3424" w:rsidRDefault="00507538" w:rsidP="00507538">
      <w:pPr>
        <w:spacing w:line="287" w:lineRule="atLeast"/>
        <w:ind w:right="4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 </w:t>
      </w:r>
    </w:p>
    <w:p w:rsidR="00507538" w:rsidRPr="002C3424" w:rsidRDefault="00507538" w:rsidP="00507538">
      <w:pPr>
        <w:spacing w:line="287" w:lineRule="atLeast"/>
        <w:ind w:left="-827" w:right="11062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 </w:t>
      </w:r>
    </w:p>
    <w:tbl>
      <w:tblPr>
        <w:tblW w:w="11277" w:type="dxa"/>
        <w:tblInd w:w="-1276" w:type="dxa"/>
        <w:tblCellMar>
          <w:left w:w="0" w:type="dxa"/>
          <w:right w:w="0" w:type="dxa"/>
        </w:tblCellMar>
        <w:tblLook w:val="04A0"/>
      </w:tblPr>
      <w:tblGrid>
        <w:gridCol w:w="709"/>
        <w:gridCol w:w="4311"/>
        <w:gridCol w:w="1579"/>
        <w:gridCol w:w="1985"/>
        <w:gridCol w:w="2693"/>
      </w:tblGrid>
      <w:tr w:rsidR="00507538" w:rsidRPr="002C3424" w:rsidTr="00507538">
        <w:trPr>
          <w:trHeight w:val="139"/>
        </w:trPr>
        <w:tc>
          <w:tcPr>
            <w:tcW w:w="11277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139" w:lineRule="atLeast"/>
              <w:ind w:left="3"/>
              <w:jc w:val="center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507538" w:rsidRPr="002C3424" w:rsidTr="00507538">
        <w:trPr>
          <w:trHeight w:val="277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Default="00507538" w:rsidP="001E4350">
            <w:pPr>
              <w:spacing w:after="0" w:line="308" w:lineRule="atLeast"/>
              <w:ind w:left="108"/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 xml:space="preserve">Заседание №2 </w:t>
            </w:r>
          </w:p>
          <w:p w:rsidR="00507538" w:rsidRPr="002C3424" w:rsidRDefault="00507538" w:rsidP="001E4350">
            <w:pPr>
              <w:spacing w:after="0" w:line="308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 xml:space="preserve">Тема: «О ходе реализации педагогическим коллективом </w:t>
            </w:r>
            <w:proofErr w:type="gramStart"/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обновленных</w:t>
            </w:r>
            <w:proofErr w:type="gramEnd"/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 xml:space="preserve"> ФГОС -21». </w:t>
            </w:r>
          </w:p>
          <w:p w:rsidR="00507538" w:rsidRPr="002C3424" w:rsidRDefault="00507538" w:rsidP="001E4350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u w:val="single"/>
                <w:bdr w:val="none" w:sz="0" w:space="0" w:color="auto" w:frame="1"/>
              </w:rPr>
              <w:t>Рабочие вопросы:</w:t>
            </w:r>
          </w:p>
          <w:p w:rsidR="00507538" w:rsidRPr="002C3424" w:rsidRDefault="00507538" w:rsidP="001E4350">
            <w:pPr>
              <w:spacing w:after="0" w:line="287" w:lineRule="atLeast"/>
              <w:ind w:left="108" w:right="1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1) анализ проведения школьных предметных олимпиад;</w:t>
            </w:r>
          </w:p>
          <w:p w:rsidR="00507538" w:rsidRPr="002C3424" w:rsidRDefault="00507538" w:rsidP="001E4350">
            <w:pPr>
              <w:spacing w:after="0" w:line="287" w:lineRule="atLeast"/>
              <w:ind w:left="108" w:right="1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2) итоги мониторинга учебного процесса за первую четверть;</w:t>
            </w:r>
          </w:p>
          <w:p w:rsidR="00507538" w:rsidRPr="002C3424" w:rsidRDefault="00507538" w:rsidP="001E4350">
            <w:pPr>
              <w:spacing w:after="0" w:line="287" w:lineRule="atLeast"/>
              <w:ind w:left="108" w:right="141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3) единые нормы оформления документации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308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Ноябрь</w:t>
            </w:r>
          </w:p>
          <w:p w:rsidR="00507538" w:rsidRPr="002C3424" w:rsidRDefault="00507538" w:rsidP="001E4350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Директор,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. 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УВР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Аналитическая справка о результатах реализации ФГОС.</w:t>
            </w:r>
          </w:p>
        </w:tc>
      </w:tr>
      <w:tr w:rsidR="00507538" w:rsidRPr="002C3424" w:rsidTr="00507538">
        <w:trPr>
          <w:trHeight w:val="3874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Default="00507538" w:rsidP="001E4350">
            <w:pPr>
              <w:spacing w:after="0" w:line="300" w:lineRule="atLeast"/>
              <w:ind w:left="108"/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 xml:space="preserve">Заседание №3 </w:t>
            </w:r>
          </w:p>
          <w:p w:rsidR="00507538" w:rsidRPr="002C3424" w:rsidRDefault="00507538" w:rsidP="001E4350">
            <w:pPr>
              <w:spacing w:after="0" w:line="300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Тема: «Современный урок как условие выхода на новые образовательные результаты в ходе реализации стандартов третьего  поколения»</w:t>
            </w:r>
          </w:p>
          <w:p w:rsidR="00507538" w:rsidRPr="002C3424" w:rsidRDefault="00507538" w:rsidP="001E4350">
            <w:pPr>
              <w:spacing w:after="0" w:line="300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</w:rPr>
              <w:t> 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u w:val="single"/>
                <w:bdr w:val="none" w:sz="0" w:space="0" w:color="auto" w:frame="1"/>
              </w:rPr>
              <w:t>Рабочие вопросы: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  <w:p w:rsidR="00507538" w:rsidRPr="002C3424" w:rsidRDefault="00507538" w:rsidP="001E4350">
            <w:pPr>
              <w:spacing w:after="0" w:line="303" w:lineRule="atLeast"/>
              <w:ind w:left="108" w:right="7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1)              результативность методической работы школы за первое полугодие; </w:t>
            </w:r>
          </w:p>
          <w:p w:rsidR="00507538" w:rsidRPr="002C3424" w:rsidRDefault="00507538" w:rsidP="001E4350">
            <w:pPr>
              <w:spacing w:after="0" w:line="287" w:lineRule="atLeast"/>
              <w:ind w:left="108" w:right="7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2)              итоги мониторинга учебного процесса за первое полугодие; </w:t>
            </w:r>
          </w:p>
          <w:p w:rsidR="00507538" w:rsidRPr="002C3424" w:rsidRDefault="00507538" w:rsidP="001E4350">
            <w:pPr>
              <w:spacing w:after="0" w:line="287" w:lineRule="atLeast"/>
              <w:ind w:left="108" w:right="7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3) итоги участия обучающихся школы на муниципальном этапе предметных олимпиад.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Январь</w:t>
            </w:r>
          </w:p>
          <w:p w:rsidR="00507538" w:rsidRPr="002C3424" w:rsidRDefault="00507538" w:rsidP="001E4350">
            <w:pPr>
              <w:spacing w:after="0" w:line="287" w:lineRule="atLeast"/>
              <w:ind w:left="-1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Руководители МО, 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зам. </w:t>
            </w:r>
            <w:proofErr w:type="spell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дир</w:t>
            </w:r>
            <w:proofErr w:type="spellEnd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. УВР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Аналитическая справка</w:t>
            </w:r>
          </w:p>
          <w:p w:rsidR="00507538" w:rsidRPr="002C3424" w:rsidRDefault="00507538" w:rsidP="001E4350">
            <w:pPr>
              <w:spacing w:after="0" w:line="28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о</w:t>
            </w:r>
          </w:p>
          <w:p w:rsidR="00507538" w:rsidRPr="002C3424" w:rsidRDefault="00507538" w:rsidP="001E4350">
            <w:pPr>
              <w:spacing w:after="0" w:line="303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результатах муниципального этапа </w:t>
            </w:r>
            <w:proofErr w:type="gram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Всероссийской</w:t>
            </w:r>
            <w:proofErr w:type="gramEnd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предметной</w:t>
            </w:r>
          </w:p>
          <w:p w:rsidR="00507538" w:rsidRPr="002C3424" w:rsidRDefault="00507538" w:rsidP="001E4350">
            <w:pPr>
              <w:spacing w:after="0" w:line="335" w:lineRule="atLeast"/>
              <w:ind w:left="106" w:right="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олимпиады школьников</w:t>
            </w:r>
          </w:p>
          <w:p w:rsidR="00507538" w:rsidRPr="002C3424" w:rsidRDefault="00507538" w:rsidP="001E4350">
            <w:pPr>
              <w:spacing w:after="0" w:line="28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Справка о результатах методической деятельности.</w:t>
            </w:r>
          </w:p>
        </w:tc>
      </w:tr>
      <w:tr w:rsidR="00507538" w:rsidRPr="002C3424" w:rsidTr="00507538">
        <w:trPr>
          <w:trHeight w:val="196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Default="00507538" w:rsidP="001E4350">
            <w:pPr>
              <w:spacing w:after="0" w:line="319" w:lineRule="atLeast"/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 xml:space="preserve">Заседание № 4 </w:t>
            </w:r>
          </w:p>
          <w:p w:rsidR="00507538" w:rsidRPr="002C3424" w:rsidRDefault="00507538" w:rsidP="001E4350">
            <w:pPr>
              <w:spacing w:after="0" w:line="319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Тема: «Развитие УУД и формирование компетенций обучающихся в области использования ИКТ технологий, учебно-исследовательской и проектной деятельности в ходе внедрения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 xml:space="preserve"> обновленных ФГОС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,</w:t>
            </w:r>
            <w:proofErr w:type="gramEnd"/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 xml:space="preserve"> а также реализации   основной образовательной программы на всех уровнях обучения»</w:t>
            </w:r>
          </w:p>
          <w:p w:rsidR="00507538" w:rsidRPr="002C3424" w:rsidRDefault="00507538" w:rsidP="001E4350">
            <w:pPr>
              <w:spacing w:after="0" w:line="319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u w:val="single"/>
                <w:bdr w:val="none" w:sz="0" w:space="0" w:color="auto" w:frame="1"/>
              </w:rPr>
              <w:t>Рабочие вопросы:</w:t>
            </w:r>
          </w:p>
          <w:p w:rsidR="00507538" w:rsidRPr="002C3424" w:rsidRDefault="00507538" w:rsidP="001E4350">
            <w:pPr>
              <w:spacing w:after="0" w:line="327" w:lineRule="atLeast"/>
              <w:ind w:left="108" w:right="16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1) итоги обобщения опыта работы учителей – предметников;</w:t>
            </w:r>
          </w:p>
          <w:p w:rsidR="00507538" w:rsidRDefault="00507538" w:rsidP="00507538">
            <w:pPr>
              <w:spacing w:after="0" w:line="327" w:lineRule="atLeast"/>
              <w:ind w:left="108" w:right="16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 2) рекомендации по итогам проведения предметных недель </w:t>
            </w:r>
            <w:proofErr w:type="gramStart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в</w:t>
            </w:r>
            <w:proofErr w:type="gramEnd"/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507538" w:rsidRPr="002C3424" w:rsidRDefault="00507538" w:rsidP="001E4350">
            <w:pPr>
              <w:spacing w:after="0" w:line="327" w:lineRule="atLeast"/>
              <w:ind w:left="108" w:right="16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lastRenderedPageBreak/>
              <w:t>МО;</w:t>
            </w: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промежуточные результаты работы МО по созданию методической копилки;</w:t>
            </w:r>
          </w:p>
          <w:p w:rsidR="00507538" w:rsidRPr="002C3424" w:rsidRDefault="00507538" w:rsidP="001E4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  <w:t> </w:t>
            </w:r>
          </w:p>
          <w:p w:rsidR="00507538" w:rsidRPr="002C3424" w:rsidRDefault="00507538" w:rsidP="001E4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3) подготовка УМК на новый учебный год.</w:t>
            </w:r>
          </w:p>
          <w:p w:rsidR="00507538" w:rsidRPr="002C3424" w:rsidRDefault="00507538" w:rsidP="001E4350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lastRenderedPageBreak/>
              <w:t>Март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Руководители МО,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.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УВР</w:t>
            </w:r>
          </w:p>
          <w:p w:rsidR="00507538" w:rsidRPr="002C3424" w:rsidRDefault="00507538" w:rsidP="001E4350">
            <w:pPr>
              <w:spacing w:after="0" w:line="28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Определение степени реализации поставленных задач, выявление возникших проблем, определение путей их решения.</w:t>
            </w:r>
          </w:p>
        </w:tc>
      </w:tr>
      <w:tr w:rsidR="00507538" w:rsidRPr="002C3424" w:rsidTr="00507538">
        <w:trPr>
          <w:trHeight w:val="1666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</w:p>
        </w:tc>
        <w:tc>
          <w:tcPr>
            <w:tcW w:w="4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Default="00507538" w:rsidP="001E4350">
            <w:pPr>
              <w:spacing w:after="0" w:line="313" w:lineRule="atLeast"/>
              <w:ind w:left="175"/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Заседание № 5</w:t>
            </w:r>
          </w:p>
          <w:p w:rsidR="00507538" w:rsidRPr="002C3424" w:rsidRDefault="00507538" w:rsidP="001E4350">
            <w:pPr>
              <w:spacing w:after="0" w:line="313" w:lineRule="atLeast"/>
              <w:ind w:left="17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 xml:space="preserve"> Тема: «Итоги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>методической работы школы в 2024-2025</w:t>
            </w:r>
            <w:r w:rsidRPr="002C3424">
              <w:rPr>
                <w:rFonts w:ascii="Times New Roman" w:eastAsia="Times New Roman" w:hAnsi="Times New Roman" w:cs="Times New Roman"/>
                <w:b/>
                <w:bCs/>
                <w:color w:val="1C2F3E"/>
                <w:sz w:val="28"/>
                <w:szCs w:val="28"/>
                <w:bdr w:val="none" w:sz="0" w:space="0" w:color="auto" w:frame="1"/>
              </w:rPr>
              <w:t xml:space="preserve"> учебном году» 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u w:val="single"/>
                <w:bdr w:val="none" w:sz="0" w:space="0" w:color="auto" w:frame="1"/>
              </w:rPr>
              <w:t>Рабочие вопросы:</w:t>
            </w:r>
          </w:p>
          <w:p w:rsidR="00507538" w:rsidRPr="002C3424" w:rsidRDefault="00507538" w:rsidP="001E4350">
            <w:pPr>
              <w:spacing w:after="0" w:line="287" w:lineRule="atLeast"/>
              <w:ind w:left="17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1)Отчет о реализации плана м</w:t>
            </w: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етодической работы школы за 2024-2025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учебный год. 2)Обсуждение проекта плана м</w:t>
            </w: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етодической работы школы на 2024-2025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учебный год.</w:t>
            </w:r>
          </w:p>
          <w:p w:rsidR="00507538" w:rsidRPr="002C3424" w:rsidRDefault="00507538" w:rsidP="001E4350">
            <w:pPr>
              <w:spacing w:after="0" w:line="287" w:lineRule="atLeast"/>
              <w:ind w:left="175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ind w:left="108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287" w:lineRule="atLeast"/>
              <w:ind w:left="106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Руководители МО, 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. УВ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2" w:type="dxa"/>
            </w:tcMar>
            <w:hideMark/>
          </w:tcPr>
          <w:p w:rsidR="00507538" w:rsidRPr="002C3424" w:rsidRDefault="00507538" w:rsidP="001E4350">
            <w:pPr>
              <w:spacing w:after="0" w:line="322" w:lineRule="atLeast"/>
              <w:ind w:left="106" w:right="162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Подведение итогов. Рекомендации к перспективному плану работы</w:t>
            </w:r>
          </w:p>
          <w:p w:rsidR="00507538" w:rsidRPr="002C3424" w:rsidRDefault="00507538" w:rsidP="001E4350">
            <w:pPr>
              <w:spacing w:after="0" w:line="287" w:lineRule="atLeast"/>
              <w:ind w:left="106" w:right="37"/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</w:rPr>
            </w:pP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методического совета на </w:t>
            </w:r>
            <w:r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>2025-2026</w:t>
            </w:r>
            <w:r w:rsidRPr="002C3424">
              <w:rPr>
                <w:rFonts w:ascii="Times New Roman" w:eastAsia="Times New Roman" w:hAnsi="Times New Roman" w:cs="Times New Roman"/>
                <w:color w:val="1C2F3E"/>
                <w:sz w:val="28"/>
                <w:szCs w:val="28"/>
                <w:bdr w:val="none" w:sz="0" w:space="0" w:color="auto" w:frame="1"/>
              </w:rPr>
              <w:t xml:space="preserve"> учебный год</w:t>
            </w:r>
          </w:p>
        </w:tc>
      </w:tr>
    </w:tbl>
    <w:p w:rsidR="00507538" w:rsidRPr="002C3424" w:rsidRDefault="00507538" w:rsidP="00507538">
      <w:pPr>
        <w:spacing w:line="287" w:lineRule="atLeast"/>
        <w:ind w:left="-827" w:right="11062"/>
        <w:rPr>
          <w:rFonts w:ascii="Times New Roman" w:eastAsia="Times New Roman" w:hAnsi="Times New Roman" w:cs="Times New Roman"/>
          <w:color w:val="1C2F3E"/>
          <w:sz w:val="28"/>
          <w:szCs w:val="28"/>
        </w:rPr>
      </w:pPr>
      <w:r w:rsidRPr="002C3424">
        <w:rPr>
          <w:rFonts w:ascii="Times New Roman" w:eastAsia="Times New Roman" w:hAnsi="Times New Roman" w:cs="Times New Roman"/>
          <w:color w:val="1C2F3E"/>
          <w:sz w:val="28"/>
          <w:szCs w:val="28"/>
          <w:bdr w:val="none" w:sz="0" w:space="0" w:color="auto" w:frame="1"/>
        </w:rPr>
        <w:t> </w:t>
      </w:r>
    </w:p>
    <w:p w:rsidR="00526247" w:rsidRPr="00E243D1" w:rsidRDefault="00526247" w:rsidP="00E243D1">
      <w:pPr>
        <w:jc w:val="center"/>
        <w:rPr>
          <w:rFonts w:ascii="Times New Roman" w:hAnsi="Times New Roman" w:cs="Times New Roman"/>
          <w:sz w:val="96"/>
          <w:szCs w:val="96"/>
        </w:rPr>
      </w:pPr>
    </w:p>
    <w:sectPr w:rsidR="00526247" w:rsidRPr="00E243D1" w:rsidSect="0050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52FA4"/>
    <w:multiLevelType w:val="hybridMultilevel"/>
    <w:tmpl w:val="3D4CD7AC"/>
    <w:lvl w:ilvl="0" w:tplc="A13C01C4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243D1"/>
    <w:rsid w:val="001127C1"/>
    <w:rsid w:val="00131E4D"/>
    <w:rsid w:val="0050427A"/>
    <w:rsid w:val="00507538"/>
    <w:rsid w:val="00526247"/>
    <w:rsid w:val="007B4926"/>
    <w:rsid w:val="00832474"/>
    <w:rsid w:val="00903A2C"/>
    <w:rsid w:val="00A07A89"/>
    <w:rsid w:val="00E243D1"/>
    <w:rsid w:val="00FA6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131E4D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List Paragraph"/>
    <w:basedOn w:val="a"/>
    <w:uiPriority w:val="34"/>
    <w:qFormat/>
    <w:rsid w:val="00507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7</cp:revision>
  <cp:lastPrinted>2022-10-31T12:24:00Z</cp:lastPrinted>
  <dcterms:created xsi:type="dcterms:W3CDTF">2022-10-31T08:04:00Z</dcterms:created>
  <dcterms:modified xsi:type="dcterms:W3CDTF">2024-09-12T07:16:00Z</dcterms:modified>
</cp:coreProperties>
</file>